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A10E3" w14:textId="705F8AD2" w:rsidR="006E601C" w:rsidRPr="00BF2F87" w:rsidRDefault="00BF2F87" w:rsidP="006E601C">
      <w:pPr>
        <w:pStyle w:val="Heading1"/>
        <w:spacing w:before="240" w:after="100"/>
        <w:jc w:val="center"/>
        <w:rPr>
          <w:b/>
          <w:lang w:val="en-GB"/>
        </w:rPr>
      </w:pPr>
      <w:r w:rsidRPr="00BF2F87">
        <w:rPr>
          <w:b/>
          <w:lang w:val="en-GB"/>
        </w:rPr>
        <w:t>Helping the Homeless</w:t>
      </w:r>
      <w:r w:rsidR="006E601C" w:rsidRPr="00BF2F87">
        <w:rPr>
          <w:b/>
          <w:lang w:val="en-GB"/>
        </w:rPr>
        <w:t>?</w:t>
      </w:r>
    </w:p>
    <w:p w14:paraId="78620929" w14:textId="23057EE3" w:rsidR="007F53C9" w:rsidRPr="00BF2F87" w:rsidRDefault="000B591F" w:rsidP="006E601C">
      <w:pPr>
        <w:pStyle w:val="Heading1"/>
        <w:shd w:val="clear" w:color="auto" w:fill="FFFFFF"/>
        <w:spacing w:before="0" w:after="0" w:line="336" w:lineRule="atLeast"/>
        <w:jc w:val="center"/>
        <w:rPr>
          <w:rFonts w:ascii="century-gothic" w:hAnsi="century-gothic"/>
          <w:color w:val="000000"/>
          <w:lang w:val="en-GB"/>
        </w:rPr>
      </w:pPr>
      <w:r w:rsidRPr="00BF2F87">
        <w:rPr>
          <w:b/>
          <w:lang w:val="en-GB"/>
        </w:rPr>
        <w:t xml:space="preserve">with </w:t>
      </w:r>
      <w:r w:rsidR="00BF2F87" w:rsidRPr="00BF2F87">
        <w:rPr>
          <w:b/>
          <w:lang w:val="en-GB"/>
        </w:rPr>
        <w:t>Reverend Roger Quick</w:t>
      </w:r>
    </w:p>
    <w:p w14:paraId="640666DF" w14:textId="77777777" w:rsidR="007F53C9" w:rsidRPr="00BF2F87" w:rsidRDefault="000B591F">
      <w:pPr>
        <w:spacing w:before="240" w:after="100"/>
        <w:rPr>
          <w:lang w:val="en-GB"/>
        </w:rPr>
      </w:pPr>
      <w:r w:rsidRPr="00BF2F87">
        <w:rPr>
          <w:lang w:val="en-GB"/>
        </w:rPr>
        <w:t xml:space="preserve">Sometimes, things will happen in our lives that will make us question our worth. These difficult situations are hard to overcome, and it puts us in a seemingly inescapable trap. When placed in these unfortunate situations, the journey towards healing may feel unreachable. Have you found yourself in the chains of these events and their repercussions? </w:t>
      </w:r>
    </w:p>
    <w:p w14:paraId="64A57850" w14:textId="1DD0386C" w:rsidR="007F53C9" w:rsidRPr="00BF2F87" w:rsidRDefault="000B591F">
      <w:pPr>
        <w:spacing w:before="240" w:after="100"/>
        <w:rPr>
          <w:lang w:val="en-GB"/>
        </w:rPr>
      </w:pPr>
      <w:r w:rsidRPr="00BF2F87">
        <w:rPr>
          <w:lang w:val="en-GB"/>
        </w:rPr>
        <w:t xml:space="preserve">In this activity, you will go through a reflection </w:t>
      </w:r>
      <w:r w:rsidR="0038262A">
        <w:rPr>
          <w:lang w:val="en-GB"/>
        </w:rPr>
        <w:t>on your thoughts and feelings towards the homeless</w:t>
      </w:r>
      <w:r w:rsidRPr="00BF2F87">
        <w:rPr>
          <w:lang w:val="en-GB"/>
        </w:rPr>
        <w:t>. As you answer the activity, you will uncover things about th</w:t>
      </w:r>
      <w:r w:rsidR="0038262A">
        <w:rPr>
          <w:lang w:val="en-GB"/>
        </w:rPr>
        <w:t>is issue</w:t>
      </w:r>
      <w:r w:rsidRPr="00BF2F87">
        <w:rPr>
          <w:lang w:val="en-GB"/>
        </w:rPr>
        <w:t xml:space="preserve"> and your response to </w:t>
      </w:r>
      <w:r w:rsidR="0038262A">
        <w:rPr>
          <w:lang w:val="en-GB"/>
        </w:rPr>
        <w:t>it</w:t>
      </w:r>
      <w:r w:rsidRPr="00BF2F87">
        <w:rPr>
          <w:lang w:val="en-GB"/>
        </w:rPr>
        <w:t xml:space="preserve">. This supplementary workbook will help you move </w:t>
      </w:r>
      <w:r w:rsidR="007B7D7E" w:rsidRPr="00BF2F87">
        <w:rPr>
          <w:lang w:val="en-GB"/>
        </w:rPr>
        <w:t xml:space="preserve">evaluate your </w:t>
      </w:r>
      <w:r w:rsidR="0038262A">
        <w:rPr>
          <w:lang w:val="en-GB"/>
        </w:rPr>
        <w:t xml:space="preserve">why you feel and think they way you do, how you can change that if need be and how you can help tackle the issue of homelessness. </w:t>
      </w:r>
    </w:p>
    <w:p w14:paraId="3B058634" w14:textId="77777777" w:rsidR="007F53C9" w:rsidRPr="00BF2F87" w:rsidRDefault="000B591F">
      <w:pPr>
        <w:pStyle w:val="Heading2"/>
        <w:spacing w:before="240" w:after="100"/>
        <w:jc w:val="center"/>
        <w:rPr>
          <w:b/>
          <w:lang w:val="en-GB"/>
        </w:rPr>
      </w:pPr>
      <w:bookmarkStart w:id="0" w:name="_30j0zll" w:colFirst="0" w:colLast="0"/>
      <w:bookmarkEnd w:id="0"/>
      <w:r w:rsidRPr="00BF2F87">
        <w:rPr>
          <w:b/>
          <w:lang w:val="en-GB"/>
        </w:rPr>
        <w:t>QUOTE TO REMEMBER</w:t>
      </w:r>
    </w:p>
    <w:p w14:paraId="3C7B4C12" w14:textId="3345A1CA" w:rsidR="00BF2F87" w:rsidRPr="00BF2F87" w:rsidRDefault="00BF2F87" w:rsidP="00BF2F87">
      <w:pPr>
        <w:jc w:val="center"/>
        <w:rPr>
          <w:rFonts w:eastAsia="Times New Roman"/>
          <w:b/>
          <w:bCs/>
          <w:i/>
          <w:iCs/>
          <w:color w:val="000000"/>
          <w:shd w:val="clear" w:color="auto" w:fill="FFFFFF"/>
          <w:lang w:val="en-GB"/>
        </w:rPr>
      </w:pPr>
      <w:bookmarkStart w:id="1" w:name="_1fob9te" w:colFirst="0" w:colLast="0"/>
      <w:bookmarkEnd w:id="1"/>
      <w:r w:rsidRPr="00BF2F87">
        <w:rPr>
          <w:rFonts w:eastAsia="Times New Roman"/>
          <w:b/>
          <w:bCs/>
          <w:i/>
          <w:iCs/>
          <w:color w:val="000000"/>
          <w:shd w:val="clear" w:color="auto" w:fill="FFFFFF"/>
          <w:lang w:val="en-GB"/>
        </w:rPr>
        <w:t>“</w:t>
      </w:r>
      <w:r w:rsidRPr="00BF2F87">
        <w:rPr>
          <w:rFonts w:eastAsia="Times New Roman"/>
          <w:b/>
          <w:bCs/>
          <w:i/>
          <w:iCs/>
          <w:color w:val="000000"/>
          <w:shd w:val="clear" w:color="auto" w:fill="FFFFFF"/>
          <w:lang w:val="en-GB"/>
        </w:rPr>
        <w:t>In regard to</w:t>
      </w:r>
      <w:r w:rsidRPr="00BF2F87">
        <w:rPr>
          <w:rFonts w:eastAsia="Times New Roman"/>
          <w:b/>
          <w:bCs/>
          <w:i/>
          <w:iCs/>
          <w:color w:val="000000"/>
          <w:shd w:val="clear" w:color="auto" w:fill="FFFFFF"/>
          <w:lang w:val="en-GB"/>
        </w:rPr>
        <w:t xml:space="preserve"> not wanting to identify with someone who is homeless. Part of this is because we try to shield ourselves from pain and if we let someone from that situation in then we feel their pain and suffer with. Con passion. We try to avoid that. Part of the solution to that is to know that it is alright to hurt.”</w:t>
      </w:r>
    </w:p>
    <w:p w14:paraId="6122254E" w14:textId="77777777" w:rsidR="00BF2F87" w:rsidRPr="00BF2F87" w:rsidRDefault="00BF2F87" w:rsidP="00BF2F87">
      <w:pPr>
        <w:spacing w:line="240" w:lineRule="auto"/>
        <w:rPr>
          <w:rFonts w:ascii="Times New Roman" w:eastAsia="Times New Roman" w:hAnsi="Times New Roman" w:cs="Times New Roman"/>
          <w:sz w:val="24"/>
          <w:szCs w:val="24"/>
          <w:lang w:val="en-GB"/>
        </w:rPr>
      </w:pPr>
    </w:p>
    <w:p w14:paraId="68DCCF3D" w14:textId="3FA155BF" w:rsidR="007F53C9" w:rsidRPr="00BF2F87" w:rsidRDefault="000B591F" w:rsidP="00937019">
      <w:pPr>
        <w:spacing w:before="240" w:after="100"/>
        <w:jc w:val="center"/>
        <w:rPr>
          <w:lang w:val="en-GB"/>
        </w:rPr>
      </w:pPr>
      <w:r w:rsidRPr="00BF2F87">
        <w:rPr>
          <w:b/>
          <w:lang w:val="en-GB"/>
        </w:rPr>
        <w:t xml:space="preserve">Activity: </w:t>
      </w:r>
      <w:r w:rsidR="00BF2F87" w:rsidRPr="00BF2F87">
        <w:rPr>
          <w:b/>
          <w:lang w:val="en-GB"/>
        </w:rPr>
        <w:t>Empathising</w:t>
      </w:r>
    </w:p>
    <w:p w14:paraId="7A074D2B" w14:textId="12380524" w:rsidR="007F53C9" w:rsidRPr="00BF2F87" w:rsidRDefault="006E601C">
      <w:pPr>
        <w:pStyle w:val="Heading3"/>
        <w:numPr>
          <w:ilvl w:val="0"/>
          <w:numId w:val="1"/>
        </w:numPr>
        <w:spacing w:before="240" w:after="100"/>
        <w:ind w:left="180"/>
        <w:rPr>
          <w:b/>
          <w:lang w:val="en-GB"/>
        </w:rPr>
      </w:pPr>
      <w:bookmarkStart w:id="2" w:name="_8axoe9elbxp4" w:colFirst="0" w:colLast="0"/>
      <w:bookmarkEnd w:id="2"/>
      <w:r w:rsidRPr="00BF2F87">
        <w:rPr>
          <w:b/>
          <w:lang w:val="en-GB"/>
        </w:rPr>
        <w:t>Who are you</w:t>
      </w:r>
      <w:r w:rsidR="00CD143D" w:rsidRPr="00BF2F87">
        <w:rPr>
          <w:b/>
          <w:lang w:val="en-GB"/>
        </w:rPr>
        <w:t>r pillars of strength?</w:t>
      </w:r>
    </w:p>
    <w:p w14:paraId="05286E0D" w14:textId="200B2FC8" w:rsidR="007F53C9" w:rsidRPr="00BF2F87" w:rsidRDefault="00BF2F87">
      <w:pPr>
        <w:spacing w:before="240" w:after="100"/>
        <w:ind w:left="180"/>
        <w:jc w:val="both"/>
        <w:rPr>
          <w:lang w:val="en-GB"/>
        </w:rPr>
      </w:pPr>
      <w:r w:rsidRPr="00BF2F87">
        <w:rPr>
          <w:lang w:val="en-GB"/>
        </w:rPr>
        <w:t xml:space="preserve">Reverend Roger told us about some cognitive research that shows that when most people see a homeless person on the street, they don’t see them as a person but instead see them as an object. The simple trick to overcoming this is to simply ask yourself whether that person likes carrots or broccoli. </w:t>
      </w:r>
      <w:r w:rsidR="00CD143D" w:rsidRPr="00BF2F87">
        <w:rPr>
          <w:lang w:val="en-GB"/>
        </w:rPr>
        <w:t xml:space="preserve"> </w:t>
      </w:r>
      <w:r w:rsidR="000B591F" w:rsidRPr="00BF2F87">
        <w:rPr>
          <w:lang w:val="en-GB"/>
        </w:rPr>
        <w:t xml:space="preserve"> </w:t>
      </w:r>
    </w:p>
    <w:p w14:paraId="7B128CE9" w14:textId="2E2ACB0C" w:rsidR="007F53C9" w:rsidRPr="00BF2F87" w:rsidRDefault="000B591F">
      <w:pPr>
        <w:numPr>
          <w:ilvl w:val="1"/>
          <w:numId w:val="1"/>
        </w:numPr>
        <w:spacing w:before="240" w:after="100"/>
        <w:ind w:left="540"/>
        <w:jc w:val="both"/>
        <w:rPr>
          <w:lang w:val="en-GB"/>
        </w:rPr>
      </w:pPr>
      <w:r w:rsidRPr="00BF2F87">
        <w:rPr>
          <w:lang w:val="en-GB"/>
        </w:rPr>
        <w:t xml:space="preserve">Take some time to reflect on </w:t>
      </w:r>
      <w:r w:rsidR="00BF2F87" w:rsidRPr="00BF2F87">
        <w:rPr>
          <w:lang w:val="en-GB"/>
        </w:rPr>
        <w:t xml:space="preserve">how you see homeless people. What are your thoughts on them? Do you see them as an object or recognise their humanity? </w:t>
      </w:r>
      <w:r w:rsidR="00CD143D" w:rsidRPr="00BF2F87">
        <w:rPr>
          <w:lang w:val="en-GB"/>
        </w:rPr>
        <w:t xml:space="preserve"> </w:t>
      </w:r>
    </w:p>
    <w:p w14:paraId="11B4BC96" w14:textId="77777777" w:rsidR="007F53C9" w:rsidRPr="00BF2F87" w:rsidRDefault="000B591F">
      <w:pPr>
        <w:spacing w:before="240" w:after="100"/>
        <w:rPr>
          <w:lang w:val="en-GB"/>
        </w:rPr>
      </w:pPr>
      <w:r w:rsidRPr="00BF2F87">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F2F87">
        <w:rPr>
          <w:lang w:val="en-GB"/>
        </w:rPr>
        <w:lastRenderedPageBreak/>
        <w:t>________________________________________________________________________________________________________________________________________________________</w:t>
      </w:r>
    </w:p>
    <w:p w14:paraId="5DB3765F" w14:textId="373AA004" w:rsidR="007F53C9" w:rsidRPr="00BF2F87" w:rsidRDefault="00BF2F87">
      <w:pPr>
        <w:numPr>
          <w:ilvl w:val="1"/>
          <w:numId w:val="1"/>
        </w:numPr>
        <w:spacing w:before="240" w:after="100"/>
        <w:ind w:left="540"/>
        <w:jc w:val="both"/>
        <w:rPr>
          <w:lang w:val="en-GB"/>
        </w:rPr>
      </w:pPr>
      <w:r w:rsidRPr="00BF2F87">
        <w:rPr>
          <w:lang w:val="en-GB"/>
        </w:rPr>
        <w:t>Reverend Roger also explains that most people don’t want to go through the effort of empathising w</w:t>
      </w:r>
      <w:r>
        <w:rPr>
          <w:lang w:val="en-GB"/>
        </w:rPr>
        <w:t xml:space="preserve">ith a homeless person because to do so would involve some suffering on our behalf. Does this ring true to you? </w:t>
      </w:r>
      <w:r w:rsidR="000B591F" w:rsidRPr="00BF2F87">
        <w:rPr>
          <w:lang w:val="en-GB"/>
        </w:rPr>
        <w:t xml:space="preserve">    </w:t>
      </w:r>
    </w:p>
    <w:p w14:paraId="48D0F6F9" w14:textId="77777777" w:rsidR="007F53C9" w:rsidRPr="00BF2F87" w:rsidRDefault="000B591F">
      <w:pPr>
        <w:spacing w:before="240" w:after="100"/>
        <w:rPr>
          <w:lang w:val="en-GB"/>
        </w:rPr>
      </w:pPr>
      <w:r w:rsidRPr="00BF2F87">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5B3AD6" w14:textId="27A53075" w:rsidR="00815DF7" w:rsidRPr="00484BB4" w:rsidRDefault="00484BB4" w:rsidP="00961BC5">
      <w:pPr>
        <w:pStyle w:val="Heading3"/>
        <w:numPr>
          <w:ilvl w:val="0"/>
          <w:numId w:val="1"/>
        </w:numPr>
        <w:spacing w:before="240" w:after="100"/>
        <w:ind w:left="180"/>
        <w:rPr>
          <w:b/>
          <w:lang w:val="en-GB"/>
        </w:rPr>
      </w:pPr>
      <w:bookmarkStart w:id="3" w:name="_xb741l11x5j" w:colFirst="0" w:colLast="0"/>
      <w:bookmarkEnd w:id="3"/>
      <w:r>
        <w:rPr>
          <w:b/>
          <w:lang w:val="en-GB"/>
        </w:rPr>
        <w:t>Tackling the Issue</w:t>
      </w:r>
    </w:p>
    <w:p w14:paraId="12C54875" w14:textId="2A962155" w:rsidR="007F53C9" w:rsidRPr="00BF2F87" w:rsidRDefault="00484BB4" w:rsidP="00815DF7">
      <w:pPr>
        <w:spacing w:before="240" w:after="100"/>
        <w:ind w:left="180"/>
        <w:jc w:val="both"/>
        <w:rPr>
          <w:lang w:val="en-GB"/>
        </w:rPr>
      </w:pPr>
      <w:r>
        <w:rPr>
          <w:lang w:val="en-GB"/>
        </w:rPr>
        <w:t>Reverend Roger reminds us that there is a lot we can do to help homeless people but that giving them money is probably feeding their habit. If we are to buy them food or drink remember to ask what they would prefer. Recognise their humanity. You could also just sit down and have a chat with them if you have the time. Can you think of any other useful things that can be done to help tackle this growing problem?</w:t>
      </w:r>
    </w:p>
    <w:p w14:paraId="3579742A" w14:textId="77777777" w:rsidR="007F53C9" w:rsidRPr="00BF2F87" w:rsidRDefault="000B591F">
      <w:pPr>
        <w:spacing w:before="240" w:after="100"/>
        <w:rPr>
          <w:lang w:val="en-GB"/>
        </w:rPr>
      </w:pPr>
      <w:r w:rsidRPr="00BF2F87">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7CBC4E" w14:textId="77777777" w:rsidR="007F53C9" w:rsidRPr="00BF2F87" w:rsidRDefault="007F53C9" w:rsidP="00961BC5">
      <w:pPr>
        <w:spacing w:before="240" w:after="100"/>
        <w:rPr>
          <w:lang w:val="en-GB"/>
        </w:rPr>
      </w:pPr>
    </w:p>
    <w:p w14:paraId="246DCC5B" w14:textId="77777777" w:rsidR="007F53C9" w:rsidRPr="00BF2F87" w:rsidRDefault="000B591F">
      <w:pPr>
        <w:pStyle w:val="Heading2"/>
        <w:spacing w:before="240" w:after="100"/>
        <w:jc w:val="center"/>
        <w:rPr>
          <w:b/>
          <w:lang w:val="en-GB"/>
        </w:rPr>
      </w:pPr>
      <w:bookmarkStart w:id="4" w:name="_lsyzg6nu24cx" w:colFirst="0" w:colLast="0"/>
      <w:bookmarkStart w:id="5" w:name="_3znysh7" w:colFirst="0" w:colLast="0"/>
      <w:bookmarkEnd w:id="4"/>
      <w:bookmarkEnd w:id="5"/>
      <w:r w:rsidRPr="00BF2F87">
        <w:rPr>
          <w:b/>
          <w:lang w:val="en-GB"/>
        </w:rPr>
        <w:t>What You Will Learn from The Activity</w:t>
      </w:r>
    </w:p>
    <w:p w14:paraId="492DE02C" w14:textId="7FFDC921" w:rsidR="0038262A" w:rsidRPr="00BF2F87" w:rsidRDefault="000B591F">
      <w:pPr>
        <w:spacing w:before="240" w:after="100"/>
        <w:rPr>
          <w:lang w:val="en-GB"/>
        </w:rPr>
      </w:pPr>
      <w:r w:rsidRPr="00BF2F87">
        <w:rPr>
          <w:lang w:val="en-GB"/>
        </w:rPr>
        <w:t xml:space="preserve">In the episode, </w:t>
      </w:r>
      <w:r w:rsidR="0038262A">
        <w:rPr>
          <w:lang w:val="en-GB"/>
        </w:rPr>
        <w:t>Reverend Roger</w:t>
      </w:r>
      <w:r w:rsidR="00961BC5" w:rsidRPr="00BF2F87">
        <w:rPr>
          <w:lang w:val="en-GB"/>
        </w:rPr>
        <w:t xml:space="preserve"> </w:t>
      </w:r>
      <w:r w:rsidRPr="00BF2F87">
        <w:rPr>
          <w:lang w:val="en-GB"/>
        </w:rPr>
        <w:t xml:space="preserve">shared </w:t>
      </w:r>
      <w:r w:rsidR="00961BC5" w:rsidRPr="00BF2F87">
        <w:rPr>
          <w:lang w:val="en-GB"/>
        </w:rPr>
        <w:t xml:space="preserve">with us the importance of </w:t>
      </w:r>
      <w:r w:rsidR="0038262A">
        <w:rPr>
          <w:lang w:val="en-GB"/>
        </w:rPr>
        <w:t>compassion and empathy.</w:t>
      </w:r>
      <w:r w:rsidR="00961BC5" w:rsidRPr="00BF2F87">
        <w:rPr>
          <w:lang w:val="en-GB"/>
        </w:rPr>
        <w:t xml:space="preserve"> </w:t>
      </w:r>
    </w:p>
    <w:p w14:paraId="2373CA31" w14:textId="7FB89A41" w:rsidR="00961BC5" w:rsidRDefault="0038262A" w:rsidP="00961BC5">
      <w:pPr>
        <w:rPr>
          <w:lang w:val="en-GB"/>
        </w:rPr>
      </w:pPr>
      <w:r>
        <w:rPr>
          <w:lang w:val="en-GB"/>
        </w:rPr>
        <w:t xml:space="preserve">We need to remember that every homeless person we see on the streets has a story worth telling and a life worth living. We need to stop disregarding and start recognising them as our </w:t>
      </w:r>
      <w:r>
        <w:rPr>
          <w:lang w:val="en-GB"/>
        </w:rPr>
        <w:lastRenderedPageBreak/>
        <w:t xml:space="preserve">neighbours, who have fallen on stony ground. If we can all act with compassion and </w:t>
      </w:r>
      <w:proofErr w:type="gramStart"/>
      <w:r>
        <w:rPr>
          <w:lang w:val="en-GB"/>
        </w:rPr>
        <w:t>empathy</w:t>
      </w:r>
      <w:proofErr w:type="gramEnd"/>
      <w:r>
        <w:rPr>
          <w:lang w:val="en-GB"/>
        </w:rPr>
        <w:t xml:space="preserve"> then maybe we can really begin to tackle this issue. </w:t>
      </w:r>
    </w:p>
    <w:p w14:paraId="4ECF0F7E" w14:textId="77777777" w:rsidR="0038262A" w:rsidRPr="00BF2F87" w:rsidRDefault="0038262A" w:rsidP="00961BC5">
      <w:pPr>
        <w:rPr>
          <w:lang w:val="en-GB"/>
        </w:rPr>
      </w:pPr>
    </w:p>
    <w:p w14:paraId="254A681B" w14:textId="3288A568" w:rsidR="00BD1F4C" w:rsidRPr="00BF2F87" w:rsidRDefault="00BD1F4C" w:rsidP="00961BC5">
      <w:pPr>
        <w:rPr>
          <w:lang w:val="en-GB"/>
        </w:rPr>
      </w:pPr>
    </w:p>
    <w:p w14:paraId="3F3E5934" w14:textId="77777777" w:rsidR="00BD1F4C" w:rsidRPr="00BF2F87" w:rsidRDefault="00BD1F4C" w:rsidP="00961BC5">
      <w:pPr>
        <w:rPr>
          <w:lang w:val="en-GB"/>
        </w:rPr>
      </w:pPr>
    </w:p>
    <w:p w14:paraId="46EBD335" w14:textId="2C2080FC" w:rsidR="007F53C9" w:rsidRPr="00BF2F87" w:rsidRDefault="007F53C9">
      <w:pPr>
        <w:spacing w:before="240" w:after="100"/>
        <w:rPr>
          <w:lang w:val="en-GB"/>
        </w:rPr>
      </w:pPr>
    </w:p>
    <w:sectPr w:rsidR="007F53C9" w:rsidRPr="00BF2F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gothic">
    <w:altName w:val="Century"/>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824CC3"/>
    <w:multiLevelType w:val="multilevel"/>
    <w:tmpl w:val="2AC4FE6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E4C0AD4"/>
    <w:multiLevelType w:val="multilevel"/>
    <w:tmpl w:val="2F3C9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3C9"/>
    <w:rsid w:val="00066A12"/>
    <w:rsid w:val="00084B3D"/>
    <w:rsid w:val="000B591F"/>
    <w:rsid w:val="0038262A"/>
    <w:rsid w:val="00484BB4"/>
    <w:rsid w:val="006E601C"/>
    <w:rsid w:val="007B7D7E"/>
    <w:rsid w:val="007F53C9"/>
    <w:rsid w:val="00815DF7"/>
    <w:rsid w:val="00880FDF"/>
    <w:rsid w:val="008B5D4C"/>
    <w:rsid w:val="008B7635"/>
    <w:rsid w:val="008F2608"/>
    <w:rsid w:val="00937019"/>
    <w:rsid w:val="00961BC5"/>
    <w:rsid w:val="00BD1F4C"/>
    <w:rsid w:val="00BF2F87"/>
    <w:rsid w:val="00CD143D"/>
    <w:rsid w:val="00D52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33B76C"/>
  <w15:docId w15:val="{11D02896-B06F-D34C-8993-FBBD9E0C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80FDF"/>
    <w:pPr>
      <w:ind w:left="720"/>
      <w:contextualSpacing/>
    </w:pPr>
  </w:style>
  <w:style w:type="character" w:styleId="Emphasis">
    <w:name w:val="Emphasis"/>
    <w:basedOn w:val="DefaultParagraphFont"/>
    <w:uiPriority w:val="20"/>
    <w:qFormat/>
    <w:rsid w:val="00BF2F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00947">
      <w:bodyDiv w:val="1"/>
      <w:marLeft w:val="0"/>
      <w:marRight w:val="0"/>
      <w:marTop w:val="0"/>
      <w:marBottom w:val="0"/>
      <w:divBdr>
        <w:top w:val="none" w:sz="0" w:space="0" w:color="auto"/>
        <w:left w:val="none" w:sz="0" w:space="0" w:color="auto"/>
        <w:bottom w:val="none" w:sz="0" w:space="0" w:color="auto"/>
        <w:right w:val="none" w:sz="0" w:space="0" w:color="auto"/>
      </w:divBdr>
    </w:div>
    <w:div w:id="339894018">
      <w:bodyDiv w:val="1"/>
      <w:marLeft w:val="0"/>
      <w:marRight w:val="0"/>
      <w:marTop w:val="0"/>
      <w:marBottom w:val="0"/>
      <w:divBdr>
        <w:top w:val="none" w:sz="0" w:space="0" w:color="auto"/>
        <w:left w:val="none" w:sz="0" w:space="0" w:color="auto"/>
        <w:bottom w:val="none" w:sz="0" w:space="0" w:color="auto"/>
        <w:right w:val="none" w:sz="0" w:space="0" w:color="auto"/>
      </w:divBdr>
    </w:div>
    <w:div w:id="492570716">
      <w:bodyDiv w:val="1"/>
      <w:marLeft w:val="0"/>
      <w:marRight w:val="0"/>
      <w:marTop w:val="0"/>
      <w:marBottom w:val="0"/>
      <w:divBdr>
        <w:top w:val="none" w:sz="0" w:space="0" w:color="auto"/>
        <w:left w:val="none" w:sz="0" w:space="0" w:color="auto"/>
        <w:bottom w:val="none" w:sz="0" w:space="0" w:color="auto"/>
        <w:right w:val="none" w:sz="0" w:space="0" w:color="auto"/>
      </w:divBdr>
    </w:div>
    <w:div w:id="678578112">
      <w:bodyDiv w:val="1"/>
      <w:marLeft w:val="0"/>
      <w:marRight w:val="0"/>
      <w:marTop w:val="0"/>
      <w:marBottom w:val="0"/>
      <w:divBdr>
        <w:top w:val="none" w:sz="0" w:space="0" w:color="auto"/>
        <w:left w:val="none" w:sz="0" w:space="0" w:color="auto"/>
        <w:bottom w:val="none" w:sz="0" w:space="0" w:color="auto"/>
        <w:right w:val="none" w:sz="0" w:space="0" w:color="auto"/>
      </w:divBdr>
    </w:div>
    <w:div w:id="1283346551">
      <w:bodyDiv w:val="1"/>
      <w:marLeft w:val="0"/>
      <w:marRight w:val="0"/>
      <w:marTop w:val="0"/>
      <w:marBottom w:val="0"/>
      <w:divBdr>
        <w:top w:val="none" w:sz="0" w:space="0" w:color="auto"/>
        <w:left w:val="none" w:sz="0" w:space="0" w:color="auto"/>
        <w:bottom w:val="none" w:sz="0" w:space="0" w:color="auto"/>
        <w:right w:val="none" w:sz="0" w:space="0" w:color="auto"/>
      </w:divBdr>
    </w:div>
    <w:div w:id="1564752247">
      <w:bodyDiv w:val="1"/>
      <w:marLeft w:val="0"/>
      <w:marRight w:val="0"/>
      <w:marTop w:val="0"/>
      <w:marBottom w:val="0"/>
      <w:divBdr>
        <w:top w:val="none" w:sz="0" w:space="0" w:color="auto"/>
        <w:left w:val="none" w:sz="0" w:space="0" w:color="auto"/>
        <w:bottom w:val="none" w:sz="0" w:space="0" w:color="auto"/>
        <w:right w:val="none" w:sz="0" w:space="0" w:color="auto"/>
      </w:divBdr>
    </w:div>
    <w:div w:id="1818108431">
      <w:bodyDiv w:val="1"/>
      <w:marLeft w:val="0"/>
      <w:marRight w:val="0"/>
      <w:marTop w:val="0"/>
      <w:marBottom w:val="0"/>
      <w:divBdr>
        <w:top w:val="none" w:sz="0" w:space="0" w:color="auto"/>
        <w:left w:val="none" w:sz="0" w:space="0" w:color="auto"/>
        <w:bottom w:val="none" w:sz="0" w:space="0" w:color="auto"/>
        <w:right w:val="none" w:sz="0" w:space="0" w:color="auto"/>
      </w:divBdr>
    </w:div>
    <w:div w:id="1902054593">
      <w:bodyDiv w:val="1"/>
      <w:marLeft w:val="0"/>
      <w:marRight w:val="0"/>
      <w:marTop w:val="0"/>
      <w:marBottom w:val="0"/>
      <w:divBdr>
        <w:top w:val="none" w:sz="0" w:space="0" w:color="auto"/>
        <w:left w:val="none" w:sz="0" w:space="0" w:color="auto"/>
        <w:bottom w:val="none" w:sz="0" w:space="0" w:color="auto"/>
        <w:right w:val="none" w:sz="0" w:space="0" w:color="auto"/>
      </w:divBdr>
    </w:div>
    <w:div w:id="1977372500">
      <w:bodyDiv w:val="1"/>
      <w:marLeft w:val="0"/>
      <w:marRight w:val="0"/>
      <w:marTop w:val="0"/>
      <w:marBottom w:val="0"/>
      <w:divBdr>
        <w:top w:val="none" w:sz="0" w:space="0" w:color="auto"/>
        <w:left w:val="none" w:sz="0" w:space="0" w:color="auto"/>
        <w:bottom w:val="none" w:sz="0" w:space="0" w:color="auto"/>
        <w:right w:val="none" w:sz="0" w:space="0" w:color="auto"/>
      </w:divBdr>
    </w:div>
    <w:div w:id="2041008501">
      <w:bodyDiv w:val="1"/>
      <w:marLeft w:val="0"/>
      <w:marRight w:val="0"/>
      <w:marTop w:val="0"/>
      <w:marBottom w:val="0"/>
      <w:divBdr>
        <w:top w:val="none" w:sz="0" w:space="0" w:color="auto"/>
        <w:left w:val="none" w:sz="0" w:space="0" w:color="auto"/>
        <w:bottom w:val="none" w:sz="0" w:space="0" w:color="auto"/>
        <w:right w:val="none" w:sz="0" w:space="0" w:color="auto"/>
      </w:divBdr>
    </w:div>
    <w:div w:id="2100103326">
      <w:bodyDiv w:val="1"/>
      <w:marLeft w:val="0"/>
      <w:marRight w:val="0"/>
      <w:marTop w:val="0"/>
      <w:marBottom w:val="0"/>
      <w:divBdr>
        <w:top w:val="none" w:sz="0" w:space="0" w:color="auto"/>
        <w:left w:val="none" w:sz="0" w:space="0" w:color="auto"/>
        <w:bottom w:val="none" w:sz="0" w:space="0" w:color="auto"/>
        <w:right w:val="none" w:sz="0" w:space="0" w:color="auto"/>
      </w:divBdr>
    </w:div>
    <w:div w:id="2113894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Sebastian Spalding-Siracusa</cp:lastModifiedBy>
  <cp:revision>3</cp:revision>
  <dcterms:created xsi:type="dcterms:W3CDTF">2021-02-17T19:53:00Z</dcterms:created>
  <dcterms:modified xsi:type="dcterms:W3CDTF">2021-02-17T19:58:00Z</dcterms:modified>
</cp:coreProperties>
</file>